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28B19" w14:textId="77777777" w:rsidR="004A1282" w:rsidRPr="004A1282" w:rsidRDefault="004A1282" w:rsidP="004A1282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A1282">
        <w:rPr>
          <w:rFonts w:ascii="Times New Roman" w:hAnsi="Times New Roman" w:cs="Times New Roman"/>
          <w:b/>
          <w:sz w:val="24"/>
          <w:szCs w:val="24"/>
        </w:rPr>
        <w:t>Szanowni Katecheci, Księża, Nauczyciele i Wychowawcy.</w:t>
      </w:r>
    </w:p>
    <w:p w14:paraId="173F08CA" w14:textId="77777777" w:rsidR="004A1282" w:rsidRPr="004A1282" w:rsidRDefault="004A1282" w:rsidP="004A1282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A1282">
        <w:rPr>
          <w:rFonts w:ascii="Times New Roman" w:hAnsi="Times New Roman" w:cs="Times New Roman"/>
          <w:sz w:val="24"/>
          <w:szCs w:val="24"/>
        </w:rPr>
        <w:t xml:space="preserve">Serdecznie zapraszamy na portal </w:t>
      </w:r>
      <w:hyperlink r:id="rId4" w:history="1">
        <w:r w:rsidRPr="004A1282">
          <w:rPr>
            <w:rStyle w:val="Hipercze"/>
            <w:rFonts w:ascii="Times New Roman" w:hAnsi="Times New Roman" w:cs="Times New Roman"/>
            <w:color w:val="0000FF"/>
            <w:sz w:val="24"/>
            <w:szCs w:val="24"/>
            <w:u w:val="single"/>
          </w:rPr>
          <w:t>vod.promyczek.pl</w:t>
        </w:r>
      </w:hyperlink>
      <w:r w:rsidRPr="004A1282">
        <w:rPr>
          <w:rFonts w:ascii="Times New Roman" w:hAnsi="Times New Roman" w:cs="Times New Roman"/>
          <w:sz w:val="24"/>
          <w:szCs w:val="24"/>
        </w:rPr>
        <w:t xml:space="preserve"> z filmami religijnymi dla dzieci. Filmy te przez wiele lat były dystrybuowane na płytach DVD, a obecnie są one dostępne w Internecie (streaming). Od przeszło dwóch lat korzysta z nich wielu katechetów i uczniów, od których mamy bardzo pozytywne opinie co do funkcjonalności portalu. Oprócz filmów dostępne są również materiały edukacyjne o sanktuariach i liturgii Kościoła oraz piosenki zespołu Promyczki Dobra. </w:t>
      </w:r>
    </w:p>
    <w:p w14:paraId="6840E487" w14:textId="77777777" w:rsidR="004A1282" w:rsidRPr="004A1282" w:rsidRDefault="004A1282" w:rsidP="004A1282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A1282">
        <w:rPr>
          <w:rFonts w:ascii="Times New Roman" w:hAnsi="Times New Roman" w:cs="Times New Roman"/>
          <w:sz w:val="24"/>
          <w:szCs w:val="24"/>
        </w:rPr>
        <w:t xml:space="preserve">Innym rodzajem wsparcia dla katechetów są miesięczniki: </w:t>
      </w:r>
      <w:hyperlink r:id="rId5" w:history="1">
        <w:r w:rsidRPr="004A1282">
          <w:rPr>
            <w:rStyle w:val="Hipercze"/>
            <w:rFonts w:ascii="Times New Roman" w:hAnsi="Times New Roman" w:cs="Times New Roman"/>
            <w:color w:val="0000FF"/>
            <w:sz w:val="24"/>
            <w:szCs w:val="24"/>
            <w:u w:val="single"/>
          </w:rPr>
          <w:t>Mały Promyczek</w:t>
        </w:r>
      </w:hyperlink>
      <w:r w:rsidRPr="004A1282">
        <w:rPr>
          <w:rFonts w:ascii="Times New Roman" w:hAnsi="Times New Roman" w:cs="Times New Roman"/>
          <w:sz w:val="24"/>
          <w:szCs w:val="24"/>
        </w:rPr>
        <w:t xml:space="preserve"> dla przedszkolaków (</w:t>
      </w:r>
      <w:hyperlink r:id="rId6" w:history="1">
        <w:r w:rsidRPr="004A1282">
          <w:rPr>
            <w:rStyle w:val="Hipercze"/>
            <w:rFonts w:ascii="Times New Roman" w:hAnsi="Times New Roman" w:cs="Times New Roman"/>
            <w:color w:val="0000FF"/>
            <w:sz w:val="24"/>
            <w:szCs w:val="24"/>
            <w:u w:val="single"/>
          </w:rPr>
          <w:t>malypromyczek.pl</w:t>
        </w:r>
      </w:hyperlink>
      <w:r w:rsidRPr="004A1282">
        <w:rPr>
          <w:rFonts w:ascii="Times New Roman" w:hAnsi="Times New Roman" w:cs="Times New Roman"/>
          <w:sz w:val="24"/>
          <w:szCs w:val="24"/>
        </w:rPr>
        <w:t xml:space="preserve">) i </w:t>
      </w:r>
      <w:hyperlink r:id="rId7" w:history="1">
        <w:r w:rsidRPr="004A1282">
          <w:rPr>
            <w:rStyle w:val="Hipercze"/>
            <w:rFonts w:ascii="Times New Roman" w:hAnsi="Times New Roman" w:cs="Times New Roman"/>
            <w:color w:val="0000FF"/>
            <w:sz w:val="24"/>
            <w:szCs w:val="24"/>
            <w:u w:val="single"/>
          </w:rPr>
          <w:t>Promyczek Dobra</w:t>
        </w:r>
      </w:hyperlink>
      <w:r w:rsidRPr="004A1282">
        <w:rPr>
          <w:rFonts w:ascii="Times New Roman" w:hAnsi="Times New Roman" w:cs="Times New Roman"/>
          <w:sz w:val="24"/>
          <w:szCs w:val="24"/>
        </w:rPr>
        <w:t xml:space="preserve"> dla dzieci z młodszych klas szkoły podstawowej (</w:t>
      </w:r>
      <w:hyperlink r:id="rId8" w:history="1">
        <w:r w:rsidRPr="004A1282">
          <w:rPr>
            <w:rStyle w:val="Hipercze"/>
            <w:rFonts w:ascii="Times New Roman" w:hAnsi="Times New Roman" w:cs="Times New Roman"/>
            <w:color w:val="0000FF"/>
            <w:sz w:val="24"/>
            <w:szCs w:val="24"/>
            <w:u w:val="single"/>
          </w:rPr>
          <w:t>promyczekdobra.pl</w:t>
        </w:r>
      </w:hyperlink>
      <w:r w:rsidRPr="004A1282">
        <w:rPr>
          <w:rStyle w:val="Hipercze"/>
          <w:rFonts w:ascii="Times New Roman" w:hAnsi="Times New Roman" w:cs="Times New Roman"/>
          <w:sz w:val="24"/>
          <w:szCs w:val="24"/>
        </w:rPr>
        <w:t>)</w:t>
      </w:r>
    </w:p>
    <w:p w14:paraId="1C8C0342" w14:textId="77777777" w:rsidR="004A1282" w:rsidRPr="004A1282" w:rsidRDefault="004A1282" w:rsidP="004A1282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A1282">
        <w:rPr>
          <w:rFonts w:ascii="Times New Roman" w:hAnsi="Times New Roman" w:cs="Times New Roman"/>
          <w:sz w:val="24"/>
          <w:szCs w:val="24"/>
        </w:rPr>
        <w:t xml:space="preserve">Zapraszamy również do korzystania z piosenek w wykonaniu zespołu </w:t>
      </w:r>
      <w:hyperlink r:id="rId9" w:history="1">
        <w:r w:rsidRPr="004A1282">
          <w:rPr>
            <w:rStyle w:val="Hipercze"/>
            <w:rFonts w:ascii="Times New Roman" w:hAnsi="Times New Roman" w:cs="Times New Roman"/>
            <w:color w:val="0000FF"/>
            <w:sz w:val="24"/>
            <w:szCs w:val="24"/>
            <w:u w:val="single"/>
          </w:rPr>
          <w:t>Promyczki Dobra</w:t>
        </w:r>
      </w:hyperlink>
      <w:r w:rsidRPr="004A1282">
        <w:rPr>
          <w:rFonts w:ascii="Times New Roman" w:hAnsi="Times New Roman" w:cs="Times New Roman"/>
          <w:sz w:val="24"/>
          <w:szCs w:val="24"/>
        </w:rPr>
        <w:t xml:space="preserve">. Wiele z nich dostępnych jest w formie teledysków w serwisie </w:t>
      </w:r>
      <w:hyperlink r:id="rId10" w:history="1">
        <w:r w:rsidRPr="004A1282">
          <w:rPr>
            <w:rStyle w:val="Hipercze"/>
            <w:rFonts w:ascii="Times New Roman" w:hAnsi="Times New Roman" w:cs="Times New Roman"/>
            <w:color w:val="0000FF"/>
            <w:sz w:val="24"/>
            <w:szCs w:val="24"/>
            <w:u w:val="single"/>
          </w:rPr>
          <w:t>YouTube</w:t>
        </w:r>
      </w:hyperlink>
      <w:r w:rsidRPr="004A1282">
        <w:rPr>
          <w:rFonts w:ascii="Times New Roman" w:hAnsi="Times New Roman" w:cs="Times New Roman"/>
          <w:sz w:val="24"/>
          <w:szCs w:val="24"/>
        </w:rPr>
        <w:t xml:space="preserve"> na kanale </w:t>
      </w:r>
      <w:hyperlink r:id="rId11" w:history="1">
        <w:r w:rsidRPr="004A1282">
          <w:rPr>
            <w:rStyle w:val="Hipercze"/>
            <w:rFonts w:ascii="Times New Roman" w:hAnsi="Times New Roman" w:cs="Times New Roman"/>
            <w:color w:val="0000FF"/>
            <w:sz w:val="24"/>
            <w:szCs w:val="24"/>
            <w:u w:val="single"/>
          </w:rPr>
          <w:t>Promyczek NS</w:t>
        </w:r>
      </w:hyperlink>
      <w:r w:rsidRPr="004A1282">
        <w:rPr>
          <w:rFonts w:ascii="Times New Roman" w:hAnsi="Times New Roman" w:cs="Times New Roman"/>
          <w:sz w:val="24"/>
          <w:szCs w:val="24"/>
        </w:rPr>
        <w:t xml:space="preserve"> (</w:t>
      </w:r>
      <w:hyperlink r:id="rId12" w:history="1">
        <w:r w:rsidRPr="004A1282">
          <w:rPr>
            <w:rStyle w:val="Hipercze"/>
            <w:rFonts w:ascii="Times New Roman" w:hAnsi="Times New Roman" w:cs="Times New Roman"/>
            <w:color w:val="0000FF"/>
            <w:sz w:val="24"/>
            <w:szCs w:val="24"/>
            <w:u w:val="single"/>
          </w:rPr>
          <w:t>youtube.com/</w:t>
        </w:r>
        <w:proofErr w:type="spellStart"/>
        <w:r w:rsidRPr="004A1282">
          <w:rPr>
            <w:rStyle w:val="Hipercze"/>
            <w:rFonts w:ascii="Times New Roman" w:hAnsi="Times New Roman" w:cs="Times New Roman"/>
            <w:color w:val="0000FF"/>
            <w:sz w:val="24"/>
            <w:szCs w:val="24"/>
            <w:u w:val="single"/>
          </w:rPr>
          <w:t>promyczekns</w:t>
        </w:r>
        <w:proofErr w:type="spellEnd"/>
      </w:hyperlink>
      <w:r w:rsidRPr="004A1282">
        <w:rPr>
          <w:rStyle w:val="Hipercze"/>
          <w:rFonts w:ascii="Times New Roman" w:hAnsi="Times New Roman" w:cs="Times New Roman"/>
          <w:sz w:val="24"/>
          <w:szCs w:val="24"/>
        </w:rPr>
        <w:t>).</w:t>
      </w:r>
    </w:p>
    <w:p w14:paraId="4265CA40" w14:textId="77777777" w:rsidR="004A1282" w:rsidRPr="004A1282" w:rsidRDefault="004A1282" w:rsidP="004A128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282">
        <w:rPr>
          <w:rFonts w:ascii="Times New Roman" w:eastAsia="Times New Roman" w:hAnsi="Times New Roman" w:cs="Times New Roman"/>
          <w:sz w:val="24"/>
          <w:szCs w:val="24"/>
        </w:rPr>
        <w:t xml:space="preserve">Wdzięczny za życzliwość ks. Andrzej </w:t>
      </w:r>
      <w:proofErr w:type="spellStart"/>
      <w:r w:rsidRPr="004A1282">
        <w:rPr>
          <w:rFonts w:ascii="Times New Roman" w:eastAsia="Times New Roman" w:hAnsi="Times New Roman" w:cs="Times New Roman"/>
          <w:sz w:val="24"/>
          <w:szCs w:val="24"/>
        </w:rPr>
        <w:t>Mulka</w:t>
      </w:r>
      <w:proofErr w:type="spellEnd"/>
      <w:r w:rsidRPr="004A1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A5F7C7C" w14:textId="77777777" w:rsidR="000B4E3D" w:rsidRPr="004A1282" w:rsidRDefault="000B4E3D" w:rsidP="004A128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B4E3D" w:rsidRPr="004A12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282"/>
    <w:rsid w:val="000B4E3D"/>
    <w:rsid w:val="004A1282"/>
    <w:rsid w:val="00C3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F8A06"/>
  <w15:chartTrackingRefBased/>
  <w15:docId w15:val="{ED397599-0222-43E1-A9B8-C7546A545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1282"/>
    <w:pPr>
      <w:spacing w:line="240" w:lineRule="auto"/>
      <w:jc w:val="left"/>
    </w:pPr>
    <w:rPr>
      <w:rFonts w:ascii="Calibri" w:hAnsi="Calibri" w:cs="Calibri"/>
      <w:kern w:val="0"/>
      <w:sz w:val="22"/>
      <w:szCs w:val="22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A12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5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myczekdobra.pl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omyczekdobra.pl/" TargetMode="External"/><Relationship Id="rId12" Type="http://schemas.openxmlformats.org/officeDocument/2006/relationships/hyperlink" Target="https://www.youtube.com/promyczekn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lypromyczek.pl/" TargetMode="External"/><Relationship Id="rId11" Type="http://schemas.openxmlformats.org/officeDocument/2006/relationships/hyperlink" Target="https://www.youtube.com/promyczekns" TargetMode="External"/><Relationship Id="rId5" Type="http://schemas.openxmlformats.org/officeDocument/2006/relationships/hyperlink" Target="https://malypromyczek.pl/" TargetMode="External"/><Relationship Id="rId10" Type="http://schemas.openxmlformats.org/officeDocument/2006/relationships/hyperlink" Target="https://www.youtube.com/promyczekns" TargetMode="External"/><Relationship Id="rId4" Type="http://schemas.openxmlformats.org/officeDocument/2006/relationships/hyperlink" Target="https://vod.promyczek.pl/" TargetMode="External"/><Relationship Id="rId9" Type="http://schemas.openxmlformats.org/officeDocument/2006/relationships/hyperlink" Target="http://promyczkidobra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2023-09-07T08:49:00Z</dcterms:created>
  <dcterms:modified xsi:type="dcterms:W3CDTF">2023-09-07T08:49:00Z</dcterms:modified>
</cp:coreProperties>
</file>